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294F1" w14:textId="6702C934" w:rsidR="005F475C" w:rsidRPr="005F475C" w:rsidRDefault="005F475C" w:rsidP="005F475C">
      <w:pPr>
        <w:jc w:val="center"/>
        <w:rPr>
          <w:rFonts w:ascii="REA Pangea" w:hAnsi="REA Pangea" w:cs="Arial"/>
          <w:b/>
          <w:sz w:val="32"/>
          <w:szCs w:val="32"/>
        </w:rPr>
      </w:pPr>
      <w:r w:rsidRPr="005F475C">
        <w:rPr>
          <w:rFonts w:ascii="REA Pangea" w:hAnsi="REA Pangea" w:cs="Arial"/>
          <w:b/>
          <w:sz w:val="32"/>
          <w:szCs w:val="32"/>
        </w:rPr>
        <w:t>Template #</w:t>
      </w:r>
      <w:r w:rsidR="00226D86">
        <w:rPr>
          <w:rFonts w:ascii="REA Pangea" w:hAnsi="REA Pangea" w:cs="Arial"/>
          <w:b/>
          <w:sz w:val="32"/>
          <w:szCs w:val="32"/>
        </w:rPr>
        <w:t>6</w:t>
      </w:r>
      <w:r w:rsidRPr="005F475C">
        <w:rPr>
          <w:rFonts w:ascii="REA Pangea" w:hAnsi="REA Pangea" w:cs="Arial"/>
          <w:b/>
          <w:sz w:val="32"/>
          <w:szCs w:val="32"/>
        </w:rPr>
        <w:t xml:space="preserve"> Landing Page Briefing Sheet</w:t>
      </w:r>
      <w:r w:rsidRPr="005F475C">
        <w:rPr>
          <w:rFonts w:ascii="REA Pangea" w:hAnsi="REA Pangea" w:cs="Arial"/>
          <w:b/>
          <w:sz w:val="32"/>
          <w:szCs w:val="32"/>
        </w:rPr>
        <w:br/>
      </w:r>
    </w:p>
    <w:p w14:paraId="3228981A" w14:textId="237BB662" w:rsidR="005F475C" w:rsidRPr="005F475C" w:rsidRDefault="005F475C" w:rsidP="005F475C">
      <w:pPr>
        <w:rPr>
          <w:rFonts w:ascii="REA Pangea" w:hAnsi="REA Pangea"/>
        </w:rPr>
      </w:pPr>
      <w:r w:rsidRPr="005F475C">
        <w:rPr>
          <w:rFonts w:ascii="REA Pangea" w:hAnsi="REA Pangea" w:cs="Arial"/>
          <w:bCs/>
        </w:rPr>
        <w:t xml:space="preserve">Example - </w:t>
      </w:r>
      <w:hyperlink r:id="rId8" w:history="1">
        <w:r w:rsidRPr="005F475C">
          <w:rPr>
            <w:rStyle w:val="Hyperlink"/>
            <w:rFonts w:ascii="REA Pangea" w:hAnsi="REA Pangea"/>
          </w:rPr>
          <w:t>https://developersites.com.au/pennyplace/</w:t>
        </w:r>
      </w:hyperlink>
      <w:r w:rsidRPr="005F475C">
        <w:rPr>
          <w:rFonts w:ascii="REA Pangea" w:hAnsi="REA Pangea"/>
        </w:rPr>
        <w:t xml:space="preserve"> </w:t>
      </w:r>
    </w:p>
    <w:p w14:paraId="1C27CC64" w14:textId="77777777" w:rsidR="005F475C" w:rsidRPr="005F475C" w:rsidRDefault="005F475C" w:rsidP="00715C81">
      <w:pPr>
        <w:rPr>
          <w:rFonts w:ascii="REA Pangea" w:hAnsi="REA Pangea"/>
          <w:b/>
        </w:rPr>
      </w:pPr>
    </w:p>
    <w:p w14:paraId="52F9CCE5" w14:textId="77777777" w:rsidR="00283A9B" w:rsidRPr="0007414F" w:rsidRDefault="00283A9B" w:rsidP="00283A9B">
      <w:pPr>
        <w:rPr>
          <w:rFonts w:ascii="REA Pangea" w:hAnsi="REA Pangea" w:cs="Arial"/>
          <w:b/>
          <w:sz w:val="28"/>
          <w:szCs w:val="28"/>
        </w:rPr>
      </w:pPr>
      <w:r w:rsidRPr="0007414F">
        <w:rPr>
          <w:rFonts w:ascii="REA Pangea" w:hAnsi="REA Pangea" w:cs="Arial"/>
          <w:b/>
          <w:sz w:val="28"/>
          <w:szCs w:val="28"/>
        </w:rPr>
        <w:t xml:space="preserve">Checklist </w:t>
      </w:r>
    </w:p>
    <w:p w14:paraId="54364E73" w14:textId="77777777" w:rsidR="00283A9B" w:rsidRPr="001B062B" w:rsidRDefault="00283A9B" w:rsidP="00283A9B">
      <w:pPr>
        <w:rPr>
          <w:rFonts w:ascii="REA Pangea" w:hAnsi="REA Pangea" w:cs="Arial"/>
          <w:b/>
        </w:rPr>
      </w:pPr>
      <w:r w:rsidRPr="001B062B">
        <w:rPr>
          <w:rFonts w:ascii="REA Pangea" w:hAnsi="REA Pangea" w:cs="Arial"/>
          <w:bCs/>
        </w:rPr>
        <w:t xml:space="preserve">Please email the below requirements along with this briefing form back. The first draft of the LCP will be available within 5 business days of receiving all material. </w:t>
      </w:r>
      <w:r w:rsidRPr="001B062B">
        <w:rPr>
          <w:rFonts w:ascii="REA Pangea" w:hAnsi="REA Pangea" w:cs="Arial"/>
          <w:bCs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65"/>
        <w:gridCol w:w="3345"/>
      </w:tblGrid>
      <w:tr w:rsidR="00283A9B" w14:paraId="14D5E2D5" w14:textId="77777777" w:rsidTr="00AE340F">
        <w:tc>
          <w:tcPr>
            <w:tcW w:w="5665" w:type="dxa"/>
          </w:tcPr>
          <w:p w14:paraId="426C62C6" w14:textId="77777777" w:rsidR="00283A9B" w:rsidRPr="00CD41C1" w:rsidRDefault="00283A9B" w:rsidP="00AE340F">
            <w:pPr>
              <w:rPr>
                <w:rFonts w:ascii="REA Pangea" w:hAnsi="REA Pangea" w:cs="Arial"/>
                <w:b/>
              </w:rPr>
            </w:pPr>
            <w:r>
              <w:rPr>
                <w:rFonts w:ascii="REA Pangea" w:hAnsi="REA Pangea" w:cs="Arial"/>
                <w:b/>
              </w:rPr>
              <w:t>Item</w:t>
            </w:r>
          </w:p>
        </w:tc>
        <w:tc>
          <w:tcPr>
            <w:tcW w:w="3345" w:type="dxa"/>
          </w:tcPr>
          <w:p w14:paraId="53162D54" w14:textId="77777777" w:rsidR="00283A9B" w:rsidRPr="00CD41C1" w:rsidRDefault="00283A9B" w:rsidP="00AE340F">
            <w:pPr>
              <w:rPr>
                <w:rFonts w:ascii="REA Pangea" w:hAnsi="REA Pangea" w:cs="Arial"/>
                <w:b/>
              </w:rPr>
            </w:pPr>
            <w:r>
              <w:rPr>
                <w:rFonts w:ascii="REA Pangea" w:hAnsi="REA Pangea" w:cs="Arial"/>
                <w:b/>
              </w:rPr>
              <w:t>Specs</w:t>
            </w:r>
          </w:p>
        </w:tc>
      </w:tr>
      <w:tr w:rsidR="00283A9B" w14:paraId="5F04C764" w14:textId="77777777" w:rsidTr="00AE340F">
        <w:tc>
          <w:tcPr>
            <w:tcW w:w="5665" w:type="dxa"/>
          </w:tcPr>
          <w:p w14:paraId="6C6BCDC2" w14:textId="77777777" w:rsidR="00283A9B" w:rsidRPr="00CD41C1" w:rsidRDefault="00283A9B" w:rsidP="00AE340F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>Project logo</w:t>
            </w:r>
          </w:p>
        </w:tc>
        <w:tc>
          <w:tcPr>
            <w:tcW w:w="3345" w:type="dxa"/>
          </w:tcPr>
          <w:p w14:paraId="7EC17725" w14:textId="77777777" w:rsidR="00283A9B" w:rsidRPr="00CD41C1" w:rsidRDefault="00283A9B" w:rsidP="00AE340F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 xml:space="preserve">Vector format if possible </w:t>
            </w:r>
          </w:p>
        </w:tc>
      </w:tr>
      <w:tr w:rsidR="00283A9B" w14:paraId="71B690BD" w14:textId="77777777" w:rsidTr="00AE340F">
        <w:tc>
          <w:tcPr>
            <w:tcW w:w="5665" w:type="dxa"/>
          </w:tcPr>
          <w:p w14:paraId="55623865" w14:textId="77777777" w:rsidR="00283A9B" w:rsidRPr="00CD41C1" w:rsidRDefault="00283A9B" w:rsidP="00AE340F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 xml:space="preserve">Images </w:t>
            </w:r>
          </w:p>
        </w:tc>
        <w:tc>
          <w:tcPr>
            <w:tcW w:w="3345" w:type="dxa"/>
          </w:tcPr>
          <w:p w14:paraId="341A5834" w14:textId="77777777" w:rsidR="00283A9B" w:rsidRPr="00CD41C1" w:rsidRDefault="00283A9B" w:rsidP="00AE340F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>Min 2000px wide</w:t>
            </w:r>
          </w:p>
        </w:tc>
      </w:tr>
      <w:tr w:rsidR="00283A9B" w14:paraId="1BA5028E" w14:textId="77777777" w:rsidTr="00AE340F">
        <w:tc>
          <w:tcPr>
            <w:tcW w:w="5665" w:type="dxa"/>
          </w:tcPr>
          <w:p w14:paraId="03DB984D" w14:textId="77777777" w:rsidR="00283A9B" w:rsidRPr="00CD41C1" w:rsidRDefault="00283A9B" w:rsidP="00AE340F">
            <w:pPr>
              <w:rPr>
                <w:rFonts w:ascii="REA Pangea" w:hAnsi="REA Pangea" w:cs="Arial"/>
                <w:bCs/>
              </w:rPr>
            </w:pPr>
            <w:r w:rsidRPr="008A280F">
              <w:rPr>
                <w:rFonts w:ascii="REA Pangea" w:hAnsi="REA Pangea" w:cs="Arial"/>
                <w:bCs/>
              </w:rPr>
              <w:t>Developer, builder, project marketer etc logo (footer)</w:t>
            </w:r>
          </w:p>
        </w:tc>
        <w:tc>
          <w:tcPr>
            <w:tcW w:w="3345" w:type="dxa"/>
          </w:tcPr>
          <w:p w14:paraId="1A6E7C58" w14:textId="77777777" w:rsidR="00283A9B" w:rsidRPr="00CD41C1" w:rsidRDefault="00283A9B" w:rsidP="00AE340F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>Vector format if possible</w:t>
            </w:r>
          </w:p>
        </w:tc>
      </w:tr>
      <w:tr w:rsidR="00283A9B" w14:paraId="3770DC88" w14:textId="77777777" w:rsidTr="00AE340F">
        <w:tc>
          <w:tcPr>
            <w:tcW w:w="5665" w:type="dxa"/>
          </w:tcPr>
          <w:p w14:paraId="245FB91C" w14:textId="77777777" w:rsidR="00283A9B" w:rsidRPr="00CD41C1" w:rsidRDefault="00283A9B" w:rsidP="00AE340F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>Brochure for enquiry form</w:t>
            </w:r>
          </w:p>
        </w:tc>
        <w:tc>
          <w:tcPr>
            <w:tcW w:w="3345" w:type="dxa"/>
          </w:tcPr>
          <w:p w14:paraId="074D3181" w14:textId="77777777" w:rsidR="00283A9B" w:rsidRPr="00CD41C1" w:rsidRDefault="00283A9B" w:rsidP="00AE340F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 xml:space="preserve">PDF </w:t>
            </w:r>
          </w:p>
        </w:tc>
      </w:tr>
      <w:tr w:rsidR="00283A9B" w14:paraId="396071D7" w14:textId="77777777" w:rsidTr="00AE340F">
        <w:tc>
          <w:tcPr>
            <w:tcW w:w="5665" w:type="dxa"/>
          </w:tcPr>
          <w:p w14:paraId="7FC92FDC" w14:textId="77777777" w:rsidR="00283A9B" w:rsidRDefault="00283A9B" w:rsidP="00AE340F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>Font</w:t>
            </w:r>
          </w:p>
        </w:tc>
        <w:tc>
          <w:tcPr>
            <w:tcW w:w="3345" w:type="dxa"/>
          </w:tcPr>
          <w:p w14:paraId="643DFEAF" w14:textId="5F0E6B5E" w:rsidR="00283A9B" w:rsidRDefault="007D7D92" w:rsidP="00AE340F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>Font file or Google font substitute</w:t>
            </w:r>
          </w:p>
        </w:tc>
      </w:tr>
      <w:tr w:rsidR="00283A9B" w14:paraId="1875ECC6" w14:textId="77777777" w:rsidTr="00AE340F">
        <w:tc>
          <w:tcPr>
            <w:tcW w:w="5665" w:type="dxa"/>
          </w:tcPr>
          <w:p w14:paraId="43FC1F05" w14:textId="77777777" w:rsidR="00283A9B" w:rsidRDefault="00283A9B" w:rsidP="00AE340F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>Branding colours</w:t>
            </w:r>
          </w:p>
        </w:tc>
        <w:tc>
          <w:tcPr>
            <w:tcW w:w="3345" w:type="dxa"/>
          </w:tcPr>
          <w:p w14:paraId="3A3EDB75" w14:textId="77777777" w:rsidR="00283A9B" w:rsidRDefault="00283A9B" w:rsidP="00AE340F">
            <w:pPr>
              <w:rPr>
                <w:rFonts w:ascii="REA Pangea" w:hAnsi="REA Pangea" w:cs="Arial"/>
                <w:bCs/>
              </w:rPr>
            </w:pPr>
            <w:r>
              <w:rPr>
                <w:rFonts w:ascii="REA Pangea" w:hAnsi="REA Pangea" w:cs="Arial"/>
                <w:bCs/>
              </w:rPr>
              <w:t xml:space="preserve">Hex code </w:t>
            </w:r>
          </w:p>
        </w:tc>
      </w:tr>
    </w:tbl>
    <w:p w14:paraId="774D30B4" w14:textId="0F21E8CB" w:rsidR="001630A7" w:rsidRPr="005F475C" w:rsidRDefault="00000000" w:rsidP="00D57B03">
      <w:pPr>
        <w:rPr>
          <w:rFonts w:ascii="REA Pangea" w:hAnsi="REA Pangea"/>
          <w:b/>
        </w:rPr>
      </w:pPr>
    </w:p>
    <w:p w14:paraId="2C527E08" w14:textId="77777777" w:rsidR="00E1075B" w:rsidRPr="0007414F" w:rsidRDefault="00E1075B" w:rsidP="00E1075B">
      <w:pPr>
        <w:rPr>
          <w:rFonts w:ascii="REA Pangea" w:hAnsi="REA Pangea" w:cs="Arial"/>
          <w:b/>
          <w:i/>
          <w:color w:val="FF0000"/>
          <w:sz w:val="22"/>
          <w:szCs w:val="22"/>
        </w:rPr>
      </w:pPr>
      <w:r w:rsidRPr="00CD41C1">
        <w:rPr>
          <w:rFonts w:ascii="REA Pangea" w:hAnsi="REA Pangea" w:cs="Arial"/>
          <w:b/>
          <w:u w:val="single"/>
        </w:rPr>
        <w:t>Header Section</w:t>
      </w:r>
      <w:r>
        <w:rPr>
          <w:rFonts w:ascii="REA Pangea" w:hAnsi="REA Pangea" w:cs="Arial"/>
          <w:b/>
          <w:u w:val="single"/>
        </w:rPr>
        <w:br/>
      </w:r>
      <w:r w:rsidRPr="0007414F">
        <w:rPr>
          <w:rFonts w:ascii="REA Pangea" w:hAnsi="REA Pangea" w:cs="Arial"/>
          <w:b/>
          <w:i/>
          <w:color w:val="FF0000"/>
          <w:sz w:val="22"/>
          <w:szCs w:val="22"/>
        </w:rPr>
        <w:t>approx. 10 words</w:t>
      </w:r>
    </w:p>
    <w:p w14:paraId="73B9CC26" w14:textId="77777777" w:rsidR="00E1075B" w:rsidRPr="0007414F" w:rsidRDefault="00E1075B" w:rsidP="00E1075B">
      <w:pPr>
        <w:rPr>
          <w:rFonts w:ascii="REA Pangea" w:hAnsi="REA Pangea" w:cs="Arial"/>
          <w:sz w:val="22"/>
          <w:szCs w:val="22"/>
        </w:rPr>
      </w:pPr>
      <w:r w:rsidRPr="0007414F">
        <w:rPr>
          <w:rFonts w:ascii="REA Pangea" w:hAnsi="REA Pangea" w:cs="Arial"/>
          <w:sz w:val="22"/>
          <w:szCs w:val="22"/>
        </w:rPr>
        <w:t xml:space="preserve">CTA – </w:t>
      </w:r>
      <w:proofErr w:type="spellStart"/>
      <w:r w:rsidRPr="0007414F">
        <w:rPr>
          <w:rFonts w:ascii="REA Pangea" w:hAnsi="REA Pangea" w:cs="Arial"/>
          <w:sz w:val="22"/>
          <w:szCs w:val="22"/>
        </w:rPr>
        <w:t>eg.</w:t>
      </w:r>
      <w:proofErr w:type="spellEnd"/>
      <w:r w:rsidRPr="0007414F">
        <w:rPr>
          <w:rFonts w:ascii="REA Pangea" w:hAnsi="REA Pangea" w:cs="Arial"/>
          <w:sz w:val="22"/>
          <w:szCs w:val="22"/>
        </w:rPr>
        <w:t xml:space="preserve"> “</w:t>
      </w:r>
      <w:r w:rsidRPr="0007414F">
        <w:rPr>
          <w:rFonts w:ascii="REA Pangea" w:hAnsi="REA Pangea" w:cs="Arial"/>
          <w:i/>
          <w:iCs/>
          <w:sz w:val="22"/>
          <w:szCs w:val="22"/>
        </w:rPr>
        <w:t>Brand new release. Project name at suburb name + Price point</w:t>
      </w:r>
      <w:r w:rsidRPr="0007414F">
        <w:rPr>
          <w:rFonts w:ascii="REA Pangea" w:hAnsi="REA Pangea" w:cs="Arial"/>
          <w:sz w:val="22"/>
          <w:szCs w:val="22"/>
        </w:rPr>
        <w:t xml:space="preserve">”. </w:t>
      </w:r>
    </w:p>
    <w:p w14:paraId="713383C9" w14:textId="77777777" w:rsidR="0037140A" w:rsidRPr="005F475C" w:rsidRDefault="0037140A" w:rsidP="00D57B03">
      <w:pPr>
        <w:rPr>
          <w:rFonts w:ascii="REA Pangea" w:hAnsi="REA Pangea"/>
        </w:rPr>
      </w:pPr>
    </w:p>
    <w:p w14:paraId="787CE3ED" w14:textId="77777777" w:rsidR="00CD0E8D" w:rsidRPr="00CD41C1" w:rsidRDefault="00CD0E8D" w:rsidP="00CD0E8D">
      <w:pPr>
        <w:rPr>
          <w:rFonts w:ascii="REA Pangea" w:hAnsi="REA Pangea" w:cs="Arial"/>
          <w:b/>
          <w:u w:val="single"/>
        </w:rPr>
      </w:pPr>
      <w:r w:rsidRPr="00CD41C1">
        <w:rPr>
          <w:rFonts w:ascii="REA Pangea" w:hAnsi="REA Pangea" w:cs="Arial"/>
          <w:b/>
          <w:u w:val="single"/>
        </w:rPr>
        <w:t>Section 1</w:t>
      </w:r>
    </w:p>
    <w:p w14:paraId="6A40E438" w14:textId="77777777" w:rsidR="00CD0E8D" w:rsidRPr="0007414F" w:rsidRDefault="00CD0E8D" w:rsidP="00CD0E8D">
      <w:pPr>
        <w:rPr>
          <w:rFonts w:ascii="REA Pangea" w:hAnsi="REA Pangea" w:cs="Arial"/>
          <w:b/>
          <w:i/>
          <w:color w:val="FF0000"/>
          <w:sz w:val="22"/>
          <w:szCs w:val="22"/>
        </w:rPr>
      </w:pPr>
      <w:r w:rsidRPr="0007414F">
        <w:rPr>
          <w:rFonts w:ascii="REA Pangea" w:hAnsi="REA Pangea" w:cs="Arial"/>
          <w:b/>
          <w:i/>
          <w:color w:val="FF0000"/>
          <w:sz w:val="22"/>
          <w:szCs w:val="22"/>
        </w:rPr>
        <w:t>approx. 15 - 20 words</w:t>
      </w:r>
    </w:p>
    <w:p w14:paraId="68696868" w14:textId="4B3ABAF2" w:rsidR="00882F8B" w:rsidRPr="005F475C" w:rsidRDefault="00CD0E8D" w:rsidP="00D57B03">
      <w:pPr>
        <w:rPr>
          <w:rFonts w:ascii="REA Pangea" w:hAnsi="REA Pangea"/>
          <w:b/>
        </w:rPr>
      </w:pPr>
      <w:r w:rsidRPr="0007414F">
        <w:rPr>
          <w:rFonts w:ascii="REA Pangea" w:hAnsi="REA Pangea" w:cs="Arial"/>
          <w:sz w:val="22"/>
          <w:szCs w:val="22"/>
        </w:rPr>
        <w:t>This is your chance to further elaborate on the offering and mention any other unique selling points</w:t>
      </w:r>
      <w:r w:rsidRPr="00CD41C1">
        <w:rPr>
          <w:rFonts w:ascii="REA Pangea" w:hAnsi="REA Pangea" w:cs="Arial"/>
        </w:rPr>
        <w:t>.</w:t>
      </w:r>
      <w:r w:rsidR="00CF7937">
        <w:rPr>
          <w:rFonts w:ascii="REA Pangea" w:hAnsi="REA Pangea" w:cs="Arial"/>
        </w:rPr>
        <w:br/>
      </w:r>
    </w:p>
    <w:p w14:paraId="161C64FC" w14:textId="77777777" w:rsidR="00226D86" w:rsidRPr="00CD41C1" w:rsidRDefault="00226D86" w:rsidP="00226D86">
      <w:pPr>
        <w:rPr>
          <w:rFonts w:ascii="REA Pangea" w:hAnsi="REA Pangea" w:cs="Arial"/>
          <w:b/>
          <w:u w:val="single"/>
        </w:rPr>
      </w:pPr>
      <w:r w:rsidRPr="00CD41C1">
        <w:rPr>
          <w:rFonts w:ascii="REA Pangea" w:hAnsi="REA Pangea" w:cs="Arial"/>
          <w:b/>
          <w:u w:val="single"/>
        </w:rPr>
        <w:t>Section 2</w:t>
      </w:r>
    </w:p>
    <w:p w14:paraId="5A5AD1D7" w14:textId="2BEA459B" w:rsidR="00226D86" w:rsidRPr="0007414F" w:rsidRDefault="00226D86" w:rsidP="00226D86">
      <w:pPr>
        <w:rPr>
          <w:rFonts w:ascii="REA Pangea" w:hAnsi="REA Pangea" w:cs="Arial"/>
          <w:bCs/>
          <w:i/>
          <w:color w:val="FF0000"/>
          <w:sz w:val="22"/>
          <w:szCs w:val="22"/>
        </w:rPr>
      </w:pPr>
      <w:r w:rsidRPr="0007414F">
        <w:rPr>
          <w:rFonts w:ascii="REA Pangea" w:hAnsi="REA Pangea" w:cs="Arial"/>
          <w:bCs/>
          <w:sz w:val="22"/>
          <w:szCs w:val="22"/>
        </w:rPr>
        <w:t xml:space="preserve">Offerings and price-points </w:t>
      </w:r>
      <w:r w:rsidRPr="0007414F">
        <w:rPr>
          <w:rFonts w:ascii="REA Pangea" w:hAnsi="REA Pangea" w:cs="Arial"/>
          <w:bCs/>
          <w:i/>
          <w:color w:val="FF0000"/>
          <w:sz w:val="22"/>
          <w:szCs w:val="22"/>
        </w:rPr>
        <w:t>2,</w:t>
      </w:r>
      <w:r>
        <w:rPr>
          <w:rFonts w:ascii="REA Pangea" w:hAnsi="REA Pangea" w:cs="Arial"/>
          <w:bCs/>
          <w:i/>
          <w:color w:val="FF0000"/>
          <w:sz w:val="22"/>
          <w:szCs w:val="22"/>
        </w:rPr>
        <w:t xml:space="preserve"> 3 or 4</w:t>
      </w:r>
      <w:r w:rsidRPr="0007414F">
        <w:rPr>
          <w:rFonts w:ascii="REA Pangea" w:hAnsi="REA Pangea" w:cs="Arial"/>
          <w:bCs/>
          <w:i/>
          <w:color w:val="FF0000"/>
          <w:sz w:val="22"/>
          <w:szCs w:val="22"/>
        </w:rPr>
        <w:t xml:space="preserve"> different offerings</w:t>
      </w:r>
      <w:r w:rsidR="001B062B">
        <w:rPr>
          <w:rFonts w:ascii="REA Pangea" w:hAnsi="REA Pangea" w:cs="Arial"/>
          <w:bCs/>
          <w:i/>
          <w:color w:val="FF0000"/>
          <w:sz w:val="22"/>
          <w:szCs w:val="22"/>
        </w:rPr>
        <w:br/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1413"/>
        <w:gridCol w:w="1428"/>
        <w:gridCol w:w="1549"/>
        <w:gridCol w:w="1559"/>
        <w:gridCol w:w="1752"/>
        <w:gridCol w:w="1792"/>
      </w:tblGrid>
      <w:tr w:rsidR="00226D86" w14:paraId="6F9C26E6" w14:textId="77777777" w:rsidTr="00AE340F">
        <w:tc>
          <w:tcPr>
            <w:tcW w:w="1413" w:type="dxa"/>
          </w:tcPr>
          <w:p w14:paraId="69310B15" w14:textId="77777777" w:rsidR="00226D86" w:rsidRPr="00CD41C1" w:rsidRDefault="00226D86" w:rsidP="00AE340F">
            <w:pPr>
              <w:rPr>
                <w:rFonts w:ascii="REA Pangea" w:hAnsi="REA Pangea" w:cs="Arial"/>
                <w:bCs/>
              </w:rPr>
            </w:pPr>
            <w:r w:rsidRPr="00CD41C1">
              <w:rPr>
                <w:rFonts w:ascii="REA Pangea" w:hAnsi="REA Pangea" w:cs="Arial"/>
                <w:bCs/>
              </w:rPr>
              <w:t>Bedrooms</w:t>
            </w:r>
          </w:p>
        </w:tc>
        <w:tc>
          <w:tcPr>
            <w:tcW w:w="1428" w:type="dxa"/>
          </w:tcPr>
          <w:p w14:paraId="198306A3" w14:textId="77777777" w:rsidR="00226D86" w:rsidRPr="00CD41C1" w:rsidRDefault="00226D86" w:rsidP="00AE340F">
            <w:pPr>
              <w:rPr>
                <w:rFonts w:ascii="REA Pangea" w:hAnsi="REA Pangea" w:cs="Arial"/>
                <w:bCs/>
              </w:rPr>
            </w:pPr>
            <w:r w:rsidRPr="00CD41C1">
              <w:rPr>
                <w:rFonts w:ascii="REA Pangea" w:hAnsi="REA Pangea" w:cs="Arial"/>
                <w:bCs/>
              </w:rPr>
              <w:t>Bathrooms</w:t>
            </w:r>
          </w:p>
        </w:tc>
        <w:tc>
          <w:tcPr>
            <w:tcW w:w="1549" w:type="dxa"/>
          </w:tcPr>
          <w:p w14:paraId="52A2652B" w14:textId="77777777" w:rsidR="00226D86" w:rsidRPr="00CD41C1" w:rsidRDefault="00226D86" w:rsidP="00AE340F">
            <w:pPr>
              <w:rPr>
                <w:rFonts w:ascii="REA Pangea" w:hAnsi="REA Pangea" w:cs="Arial"/>
                <w:bCs/>
              </w:rPr>
            </w:pPr>
            <w:r w:rsidRPr="00CD41C1">
              <w:rPr>
                <w:rFonts w:ascii="REA Pangea" w:hAnsi="REA Pangea" w:cs="Arial"/>
                <w:bCs/>
              </w:rPr>
              <w:t>Car spaces</w:t>
            </w:r>
          </w:p>
        </w:tc>
        <w:tc>
          <w:tcPr>
            <w:tcW w:w="1559" w:type="dxa"/>
          </w:tcPr>
          <w:p w14:paraId="3B10072D" w14:textId="77777777" w:rsidR="00226D86" w:rsidRPr="00CD41C1" w:rsidRDefault="00226D86" w:rsidP="00AE340F">
            <w:pPr>
              <w:rPr>
                <w:rFonts w:ascii="REA Pangea" w:hAnsi="REA Pangea" w:cs="Arial"/>
                <w:bCs/>
              </w:rPr>
            </w:pPr>
            <w:r w:rsidRPr="00CD41C1">
              <w:rPr>
                <w:rFonts w:ascii="REA Pangea" w:hAnsi="REA Pangea" w:cs="Arial"/>
                <w:bCs/>
              </w:rPr>
              <w:t>Price point</w:t>
            </w:r>
          </w:p>
        </w:tc>
        <w:tc>
          <w:tcPr>
            <w:tcW w:w="1752" w:type="dxa"/>
          </w:tcPr>
          <w:p w14:paraId="70F01A0B" w14:textId="77777777" w:rsidR="00226D86" w:rsidRPr="00CD41C1" w:rsidRDefault="00226D86" w:rsidP="00AE340F">
            <w:pPr>
              <w:rPr>
                <w:rFonts w:ascii="REA Pangea" w:hAnsi="REA Pangea" w:cs="Arial"/>
                <w:bCs/>
              </w:rPr>
            </w:pPr>
            <w:r w:rsidRPr="00CD41C1">
              <w:rPr>
                <w:rFonts w:ascii="REA Pangea" w:hAnsi="REA Pangea" w:cs="Arial"/>
                <w:bCs/>
              </w:rPr>
              <w:t>Optional size m2</w:t>
            </w:r>
          </w:p>
        </w:tc>
        <w:tc>
          <w:tcPr>
            <w:tcW w:w="1792" w:type="dxa"/>
          </w:tcPr>
          <w:p w14:paraId="462409E3" w14:textId="77777777" w:rsidR="00226D86" w:rsidRPr="00CD41C1" w:rsidRDefault="00226D86" w:rsidP="00AE340F">
            <w:pPr>
              <w:rPr>
                <w:rFonts w:ascii="REA Pangea" w:hAnsi="REA Pangea" w:cs="Arial"/>
                <w:bCs/>
              </w:rPr>
            </w:pPr>
            <w:r w:rsidRPr="00CD41C1">
              <w:rPr>
                <w:rFonts w:ascii="REA Pangea" w:hAnsi="REA Pangea" w:cs="Arial"/>
                <w:bCs/>
              </w:rPr>
              <w:t>Selling point (</w:t>
            </w:r>
            <w:r>
              <w:rPr>
                <w:rFonts w:ascii="REA Pangea" w:hAnsi="REA Pangea" w:cs="Arial"/>
                <w:bCs/>
              </w:rPr>
              <w:t>1-2</w:t>
            </w:r>
            <w:r w:rsidRPr="00CD41C1">
              <w:rPr>
                <w:rFonts w:ascii="REA Pangea" w:hAnsi="REA Pangea" w:cs="Arial"/>
                <w:bCs/>
              </w:rPr>
              <w:t xml:space="preserve"> words)</w:t>
            </w:r>
          </w:p>
        </w:tc>
      </w:tr>
      <w:tr w:rsidR="00226D86" w14:paraId="796116EC" w14:textId="77777777" w:rsidTr="00AE340F">
        <w:tc>
          <w:tcPr>
            <w:tcW w:w="1413" w:type="dxa"/>
          </w:tcPr>
          <w:p w14:paraId="548D32CD" w14:textId="77777777" w:rsidR="00226D86" w:rsidRDefault="00226D86" w:rsidP="00AE340F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428" w:type="dxa"/>
          </w:tcPr>
          <w:p w14:paraId="47E2B604" w14:textId="77777777" w:rsidR="00226D86" w:rsidRDefault="00226D86" w:rsidP="00AE340F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549" w:type="dxa"/>
          </w:tcPr>
          <w:p w14:paraId="5F6DA599" w14:textId="77777777" w:rsidR="00226D86" w:rsidRDefault="00226D86" w:rsidP="00AE340F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559" w:type="dxa"/>
          </w:tcPr>
          <w:p w14:paraId="0C76B8E0" w14:textId="77777777" w:rsidR="00226D86" w:rsidRDefault="00226D86" w:rsidP="00AE340F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752" w:type="dxa"/>
          </w:tcPr>
          <w:p w14:paraId="419F1821" w14:textId="77777777" w:rsidR="00226D86" w:rsidRDefault="00226D86" w:rsidP="00AE340F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792" w:type="dxa"/>
          </w:tcPr>
          <w:p w14:paraId="0F6D9105" w14:textId="77777777" w:rsidR="00226D86" w:rsidRDefault="00226D86" w:rsidP="00AE340F">
            <w:pPr>
              <w:rPr>
                <w:rFonts w:ascii="REA Pangea" w:hAnsi="REA Pangea" w:cs="Arial"/>
                <w:b/>
              </w:rPr>
            </w:pPr>
          </w:p>
        </w:tc>
      </w:tr>
      <w:tr w:rsidR="00226D86" w14:paraId="121DCC14" w14:textId="77777777" w:rsidTr="00AE340F">
        <w:tc>
          <w:tcPr>
            <w:tcW w:w="1413" w:type="dxa"/>
          </w:tcPr>
          <w:p w14:paraId="1CB95F16" w14:textId="77777777" w:rsidR="00226D86" w:rsidRDefault="00226D86" w:rsidP="00AE340F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428" w:type="dxa"/>
          </w:tcPr>
          <w:p w14:paraId="0E819282" w14:textId="77777777" w:rsidR="00226D86" w:rsidRDefault="00226D86" w:rsidP="00AE340F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549" w:type="dxa"/>
          </w:tcPr>
          <w:p w14:paraId="1BDE2B98" w14:textId="77777777" w:rsidR="00226D86" w:rsidRDefault="00226D86" w:rsidP="00AE340F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559" w:type="dxa"/>
          </w:tcPr>
          <w:p w14:paraId="353B19B2" w14:textId="77777777" w:rsidR="00226D86" w:rsidRDefault="00226D86" w:rsidP="00AE340F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752" w:type="dxa"/>
          </w:tcPr>
          <w:p w14:paraId="37559356" w14:textId="77777777" w:rsidR="00226D86" w:rsidRDefault="00226D86" w:rsidP="00AE340F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792" w:type="dxa"/>
          </w:tcPr>
          <w:p w14:paraId="690223A1" w14:textId="77777777" w:rsidR="00226D86" w:rsidRDefault="00226D86" w:rsidP="00AE340F">
            <w:pPr>
              <w:rPr>
                <w:rFonts w:ascii="REA Pangea" w:hAnsi="REA Pangea" w:cs="Arial"/>
                <w:b/>
              </w:rPr>
            </w:pPr>
          </w:p>
        </w:tc>
      </w:tr>
      <w:tr w:rsidR="00226D86" w14:paraId="4AF4CAD8" w14:textId="77777777" w:rsidTr="00AE340F">
        <w:tc>
          <w:tcPr>
            <w:tcW w:w="1413" w:type="dxa"/>
          </w:tcPr>
          <w:p w14:paraId="1C2AE705" w14:textId="77777777" w:rsidR="00226D86" w:rsidRDefault="00226D86" w:rsidP="00AE340F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428" w:type="dxa"/>
          </w:tcPr>
          <w:p w14:paraId="34ED76CB" w14:textId="77777777" w:rsidR="00226D86" w:rsidRDefault="00226D86" w:rsidP="00AE340F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549" w:type="dxa"/>
          </w:tcPr>
          <w:p w14:paraId="14F32AA2" w14:textId="77777777" w:rsidR="00226D86" w:rsidRDefault="00226D86" w:rsidP="00AE340F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559" w:type="dxa"/>
          </w:tcPr>
          <w:p w14:paraId="4FB73702" w14:textId="77777777" w:rsidR="00226D86" w:rsidRDefault="00226D86" w:rsidP="00AE340F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752" w:type="dxa"/>
          </w:tcPr>
          <w:p w14:paraId="42C61D5F" w14:textId="77777777" w:rsidR="00226D86" w:rsidRDefault="00226D86" w:rsidP="00AE340F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792" w:type="dxa"/>
          </w:tcPr>
          <w:p w14:paraId="45619097" w14:textId="77777777" w:rsidR="00226D86" w:rsidRDefault="00226D86" w:rsidP="00AE340F">
            <w:pPr>
              <w:rPr>
                <w:rFonts w:ascii="REA Pangea" w:hAnsi="REA Pangea" w:cs="Arial"/>
                <w:b/>
              </w:rPr>
            </w:pPr>
          </w:p>
        </w:tc>
      </w:tr>
      <w:tr w:rsidR="00226D86" w14:paraId="70902026" w14:textId="77777777" w:rsidTr="00AE340F">
        <w:tc>
          <w:tcPr>
            <w:tcW w:w="1413" w:type="dxa"/>
          </w:tcPr>
          <w:p w14:paraId="2C16A014" w14:textId="77777777" w:rsidR="00226D86" w:rsidRDefault="00226D86" w:rsidP="00AE340F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428" w:type="dxa"/>
          </w:tcPr>
          <w:p w14:paraId="7B07F069" w14:textId="77777777" w:rsidR="00226D86" w:rsidRDefault="00226D86" w:rsidP="00AE340F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549" w:type="dxa"/>
          </w:tcPr>
          <w:p w14:paraId="7A9EE17B" w14:textId="77777777" w:rsidR="00226D86" w:rsidRDefault="00226D86" w:rsidP="00AE340F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559" w:type="dxa"/>
          </w:tcPr>
          <w:p w14:paraId="3C3D16E8" w14:textId="77777777" w:rsidR="00226D86" w:rsidRDefault="00226D86" w:rsidP="00AE340F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752" w:type="dxa"/>
          </w:tcPr>
          <w:p w14:paraId="0EA4996D" w14:textId="77777777" w:rsidR="00226D86" w:rsidRDefault="00226D86" w:rsidP="00AE340F">
            <w:pPr>
              <w:rPr>
                <w:rFonts w:ascii="REA Pangea" w:hAnsi="REA Pangea" w:cs="Arial"/>
                <w:b/>
              </w:rPr>
            </w:pPr>
          </w:p>
        </w:tc>
        <w:tc>
          <w:tcPr>
            <w:tcW w:w="1792" w:type="dxa"/>
          </w:tcPr>
          <w:p w14:paraId="5B9EA797" w14:textId="77777777" w:rsidR="00226D86" w:rsidRDefault="00226D86" w:rsidP="00AE340F">
            <w:pPr>
              <w:rPr>
                <w:rFonts w:ascii="REA Pangea" w:hAnsi="REA Pangea" w:cs="Arial"/>
                <w:b/>
              </w:rPr>
            </w:pPr>
          </w:p>
        </w:tc>
      </w:tr>
    </w:tbl>
    <w:p w14:paraId="3D57C889" w14:textId="77777777" w:rsidR="00226D86" w:rsidRPr="00CD41C1" w:rsidRDefault="00226D86" w:rsidP="00226D86">
      <w:pPr>
        <w:rPr>
          <w:rFonts w:ascii="REA Pangea" w:hAnsi="REA Pangea" w:cs="Arial"/>
          <w:b/>
        </w:rPr>
      </w:pPr>
    </w:p>
    <w:p w14:paraId="55B573B2" w14:textId="77777777" w:rsidR="00C259C0" w:rsidRPr="005F475C" w:rsidRDefault="00C259C0" w:rsidP="00D57B03">
      <w:pPr>
        <w:rPr>
          <w:rFonts w:ascii="REA Pangea" w:hAnsi="REA Pangea"/>
        </w:rPr>
      </w:pPr>
    </w:p>
    <w:p w14:paraId="48621430" w14:textId="5E6D4B58" w:rsidR="00B560D8" w:rsidRPr="00B860FC" w:rsidRDefault="00B560D8" w:rsidP="00B560D8">
      <w:pPr>
        <w:rPr>
          <w:rFonts w:ascii="REA Pangea" w:hAnsi="REA Pangea"/>
          <w:b/>
          <w:u w:val="single"/>
        </w:rPr>
      </w:pPr>
      <w:r>
        <w:rPr>
          <w:rFonts w:ascii="REA Pangea" w:hAnsi="REA Pangea"/>
          <w:b/>
          <w:u w:val="single"/>
        </w:rPr>
        <w:t xml:space="preserve">Section </w:t>
      </w:r>
      <w:r w:rsidR="00DB3F5A">
        <w:rPr>
          <w:rFonts w:ascii="REA Pangea" w:hAnsi="REA Pangea"/>
          <w:b/>
          <w:u w:val="single"/>
        </w:rPr>
        <w:t>3</w:t>
      </w:r>
    </w:p>
    <w:p w14:paraId="75AD49CE" w14:textId="77777777" w:rsidR="00B560D8" w:rsidRPr="000E513A" w:rsidRDefault="00B560D8" w:rsidP="00B560D8">
      <w:pPr>
        <w:rPr>
          <w:rFonts w:ascii="REA Pangea" w:hAnsi="REA Pangea"/>
          <w:b/>
          <w:sz w:val="22"/>
          <w:szCs w:val="22"/>
        </w:rPr>
      </w:pPr>
      <w:r w:rsidRPr="000E513A">
        <w:rPr>
          <w:rFonts w:ascii="REA Pangea" w:hAnsi="REA Pangea"/>
          <w:b/>
          <w:i/>
          <w:color w:val="FF0000"/>
          <w:sz w:val="22"/>
          <w:szCs w:val="22"/>
        </w:rPr>
        <w:t>approx. 15 - 20 words</w:t>
      </w:r>
    </w:p>
    <w:p w14:paraId="13F551E9" w14:textId="77777777" w:rsidR="00B560D8" w:rsidRPr="000E513A" w:rsidRDefault="00B560D8" w:rsidP="00B560D8">
      <w:pPr>
        <w:rPr>
          <w:rFonts w:ascii="REA Pangea" w:hAnsi="REA Pangea"/>
          <w:bCs/>
          <w:sz w:val="22"/>
          <w:szCs w:val="22"/>
        </w:rPr>
      </w:pPr>
      <w:r w:rsidRPr="000E513A">
        <w:rPr>
          <w:rFonts w:ascii="REA Pangea" w:hAnsi="REA Pangea"/>
          <w:bCs/>
          <w:sz w:val="22"/>
          <w:szCs w:val="22"/>
        </w:rPr>
        <w:t xml:space="preserve">A sentence to introduce the list of features. </w:t>
      </w:r>
    </w:p>
    <w:p w14:paraId="455404AD" w14:textId="77777777" w:rsidR="00B560D8" w:rsidRPr="00B860FC" w:rsidRDefault="00B560D8" w:rsidP="00B560D8">
      <w:pPr>
        <w:rPr>
          <w:rFonts w:ascii="REA Pangea" w:hAnsi="REA Pangea"/>
          <w:b/>
        </w:rPr>
      </w:pPr>
    </w:p>
    <w:p w14:paraId="4344410E" w14:textId="434C89E0" w:rsidR="00B560D8" w:rsidRPr="00B860FC" w:rsidRDefault="00B560D8" w:rsidP="00B560D8">
      <w:pPr>
        <w:rPr>
          <w:rFonts w:ascii="REA Pangea" w:hAnsi="REA Pangea"/>
          <w:b/>
        </w:rPr>
      </w:pPr>
      <w:r>
        <w:rPr>
          <w:rFonts w:ascii="REA Pangea" w:hAnsi="REA Pangea"/>
          <w:b/>
        </w:rPr>
        <w:t>Features</w:t>
      </w:r>
    </w:p>
    <w:p w14:paraId="2C80989E" w14:textId="77777777" w:rsidR="00B560D8" w:rsidRPr="000E513A" w:rsidRDefault="00B560D8" w:rsidP="00B560D8">
      <w:pPr>
        <w:rPr>
          <w:rFonts w:ascii="REA Pangea" w:hAnsi="REA Pangea"/>
          <w:b/>
          <w:sz w:val="22"/>
          <w:szCs w:val="22"/>
        </w:rPr>
      </w:pPr>
      <w:r w:rsidRPr="000E513A">
        <w:rPr>
          <w:rFonts w:ascii="REA Pangea" w:hAnsi="REA Pangea"/>
          <w:b/>
          <w:i/>
          <w:color w:val="FF0000"/>
          <w:sz w:val="22"/>
          <w:szCs w:val="22"/>
        </w:rPr>
        <w:t>approx. 8 - 15 features</w:t>
      </w:r>
    </w:p>
    <w:p w14:paraId="5C6BB9C4" w14:textId="77777777" w:rsidR="00B560D8" w:rsidRPr="000E513A" w:rsidRDefault="00B560D8" w:rsidP="00B560D8">
      <w:pPr>
        <w:rPr>
          <w:rFonts w:ascii="REA Pangea" w:hAnsi="REA Pangea"/>
          <w:bCs/>
          <w:sz w:val="22"/>
          <w:szCs w:val="22"/>
        </w:rPr>
      </w:pPr>
      <w:r w:rsidRPr="000E513A">
        <w:rPr>
          <w:rFonts w:ascii="REA Pangea" w:hAnsi="REA Pangea"/>
          <w:bCs/>
          <w:sz w:val="22"/>
          <w:szCs w:val="22"/>
        </w:rPr>
        <w:t xml:space="preserve">Top 8-10 property/development features (concise, but the more detail the better). </w:t>
      </w:r>
    </w:p>
    <w:p w14:paraId="2BC28246" w14:textId="77777777" w:rsidR="00B560D8" w:rsidRPr="000E513A" w:rsidRDefault="00B560D8" w:rsidP="00B560D8">
      <w:pPr>
        <w:rPr>
          <w:rFonts w:ascii="REA Pangea" w:hAnsi="REA Pangea"/>
          <w:bCs/>
          <w:sz w:val="22"/>
          <w:szCs w:val="22"/>
        </w:rPr>
      </w:pPr>
    </w:p>
    <w:p w14:paraId="420CB917" w14:textId="7A671C87" w:rsidR="00C259C0" w:rsidRPr="001B062B" w:rsidRDefault="00B560D8" w:rsidP="00D57B03">
      <w:pPr>
        <w:pStyle w:val="ListParagraph"/>
        <w:numPr>
          <w:ilvl w:val="0"/>
          <w:numId w:val="1"/>
        </w:numPr>
        <w:rPr>
          <w:rFonts w:ascii="REA Pangea" w:hAnsi="REA Pangea"/>
          <w:bCs/>
          <w:sz w:val="22"/>
          <w:szCs w:val="22"/>
        </w:rPr>
      </w:pPr>
      <w:r w:rsidRPr="000E513A">
        <w:rPr>
          <w:rFonts w:ascii="REA Pangea" w:hAnsi="REA Pangea"/>
          <w:bCs/>
          <w:sz w:val="22"/>
          <w:szCs w:val="22"/>
        </w:rPr>
        <w:lastRenderedPageBreak/>
        <w:t>Feature</w:t>
      </w:r>
    </w:p>
    <w:p w14:paraId="3348B3A1" w14:textId="77777777" w:rsidR="00AA34C9" w:rsidRDefault="00715C81" w:rsidP="003E361B">
      <w:pPr>
        <w:rPr>
          <w:rFonts w:ascii="REA Pangea" w:hAnsi="REA Pangea"/>
          <w:sz w:val="22"/>
          <w:szCs w:val="22"/>
        </w:rPr>
      </w:pPr>
      <w:r w:rsidRPr="00DB3F5A">
        <w:rPr>
          <w:rFonts w:ascii="REA Pangea" w:hAnsi="REA Pangea"/>
          <w:b/>
          <w:sz w:val="22"/>
          <w:szCs w:val="22"/>
        </w:rPr>
        <w:t>Comparison slider:</w:t>
      </w:r>
      <w:r w:rsidRPr="00DB3F5A">
        <w:rPr>
          <w:rFonts w:ascii="REA Pangea" w:hAnsi="REA Pangea"/>
          <w:sz w:val="22"/>
          <w:szCs w:val="22"/>
        </w:rPr>
        <w:t xml:space="preserve"> please provide any renders with alternate colour schemes.</w:t>
      </w:r>
    </w:p>
    <w:p w14:paraId="726F7EB8" w14:textId="77777777" w:rsidR="00AA34C9" w:rsidRDefault="00AA34C9" w:rsidP="003E361B">
      <w:pPr>
        <w:rPr>
          <w:rFonts w:ascii="REA Pangea" w:hAnsi="REA Pangea"/>
          <w:sz w:val="22"/>
          <w:szCs w:val="22"/>
        </w:rPr>
      </w:pPr>
    </w:p>
    <w:p w14:paraId="07A78C8A" w14:textId="0BB36B0F" w:rsidR="003E361B" w:rsidRDefault="00582251" w:rsidP="003E361B">
      <w:pPr>
        <w:rPr>
          <w:rFonts w:ascii="REA Pangea" w:hAnsi="REA Pangea"/>
          <w:sz w:val="22"/>
          <w:szCs w:val="22"/>
        </w:rPr>
      </w:pPr>
      <w:r w:rsidRPr="00582251">
        <w:rPr>
          <w:rFonts w:ascii="REA Pangea" w:hAnsi="REA Pangea"/>
          <w:b/>
          <w:bCs/>
          <w:sz w:val="22"/>
          <w:szCs w:val="22"/>
        </w:rPr>
        <w:t>Image Carousel</w:t>
      </w:r>
      <w:r w:rsidRPr="00582251">
        <w:rPr>
          <w:rFonts w:ascii="REA Pangea" w:hAnsi="REA Pangea"/>
          <w:sz w:val="22"/>
          <w:szCs w:val="22"/>
        </w:rPr>
        <w:t xml:space="preserve"> </w:t>
      </w:r>
      <w:r w:rsidRPr="001409B1">
        <w:rPr>
          <w:rFonts w:ascii="REA Pangea" w:hAnsi="REA Pangea"/>
          <w:b/>
          <w:bCs/>
          <w:color w:val="FF0000"/>
          <w:sz w:val="22"/>
          <w:szCs w:val="22"/>
        </w:rPr>
        <w:t>max 10 photo</w:t>
      </w:r>
      <w:r w:rsidR="00CF7937">
        <w:rPr>
          <w:rFonts w:ascii="REA Pangea" w:hAnsi="REA Pangea"/>
          <w:b/>
          <w:bCs/>
          <w:color w:val="FF0000"/>
          <w:sz w:val="22"/>
          <w:szCs w:val="22"/>
        </w:rPr>
        <w:t>s</w:t>
      </w:r>
    </w:p>
    <w:p w14:paraId="12AA85D2" w14:textId="77777777" w:rsidR="003E361B" w:rsidRDefault="003E361B" w:rsidP="003E361B">
      <w:pPr>
        <w:rPr>
          <w:rFonts w:ascii="REA Pangea" w:hAnsi="REA Pangea"/>
          <w:sz w:val="22"/>
          <w:szCs w:val="22"/>
        </w:rPr>
      </w:pPr>
    </w:p>
    <w:p w14:paraId="5AD1FFF8" w14:textId="216FFADE" w:rsidR="003E361B" w:rsidRDefault="000A08F5" w:rsidP="003E361B">
      <w:pPr>
        <w:rPr>
          <w:rFonts w:ascii="REA Pangea" w:hAnsi="REA Pangea"/>
          <w:b/>
          <w:sz w:val="22"/>
          <w:szCs w:val="22"/>
        </w:rPr>
      </w:pPr>
      <w:r w:rsidRPr="008A7149">
        <w:rPr>
          <w:rFonts w:ascii="REA Pangea" w:hAnsi="REA Pangea"/>
          <w:b/>
          <w:u w:val="single"/>
        </w:rPr>
        <w:t xml:space="preserve">Section </w:t>
      </w:r>
      <w:r w:rsidR="00C935F7">
        <w:rPr>
          <w:rFonts w:ascii="REA Pangea" w:hAnsi="REA Pangea"/>
          <w:b/>
          <w:u w:val="single"/>
        </w:rPr>
        <w:t>4</w:t>
      </w:r>
      <w:r>
        <w:rPr>
          <w:rFonts w:ascii="REA Pangea" w:hAnsi="REA Pangea"/>
          <w:b/>
        </w:rPr>
        <w:br/>
      </w:r>
      <w:r w:rsidRPr="000E513A">
        <w:rPr>
          <w:rFonts w:ascii="REA Pangea" w:hAnsi="REA Pangea"/>
          <w:b/>
          <w:i/>
          <w:color w:val="FF0000"/>
          <w:sz w:val="22"/>
          <w:szCs w:val="22"/>
        </w:rPr>
        <w:t>approx. 10 - 15 words</w:t>
      </w:r>
      <w:r w:rsidRPr="000E513A">
        <w:rPr>
          <w:rFonts w:ascii="REA Pangea" w:hAnsi="REA Pangea"/>
          <w:b/>
          <w:sz w:val="22"/>
          <w:szCs w:val="22"/>
        </w:rPr>
        <w:t>:</w:t>
      </w:r>
    </w:p>
    <w:p w14:paraId="0DD07063" w14:textId="28377A54" w:rsidR="000A08F5" w:rsidRDefault="000A08F5" w:rsidP="003E361B">
      <w:pPr>
        <w:rPr>
          <w:rFonts w:ascii="REA Pangea" w:hAnsi="REA Pangea"/>
          <w:bCs/>
          <w:sz w:val="22"/>
          <w:szCs w:val="22"/>
        </w:rPr>
      </w:pPr>
      <w:r w:rsidRPr="000E513A">
        <w:rPr>
          <w:rFonts w:ascii="REA Pangea" w:hAnsi="REA Pangea"/>
          <w:bCs/>
          <w:sz w:val="22"/>
          <w:szCs w:val="22"/>
        </w:rPr>
        <w:t xml:space="preserve">A heading or hero sentence highlighting a feature of the </w:t>
      </w:r>
      <w:proofErr w:type="gramStart"/>
      <w:r>
        <w:rPr>
          <w:rFonts w:ascii="REA Pangea" w:hAnsi="REA Pangea"/>
          <w:bCs/>
          <w:sz w:val="22"/>
          <w:szCs w:val="22"/>
        </w:rPr>
        <w:t>projects</w:t>
      </w:r>
      <w:proofErr w:type="gramEnd"/>
      <w:r w:rsidRPr="000E513A">
        <w:rPr>
          <w:rFonts w:ascii="REA Pangea" w:hAnsi="REA Pangea"/>
          <w:bCs/>
          <w:sz w:val="22"/>
          <w:szCs w:val="22"/>
        </w:rPr>
        <w:t xml:space="preserve"> location. </w:t>
      </w:r>
    </w:p>
    <w:p w14:paraId="735CAB33" w14:textId="4520B6B1" w:rsidR="003E361B" w:rsidRDefault="003E361B" w:rsidP="003E361B">
      <w:pPr>
        <w:rPr>
          <w:rFonts w:ascii="REA Pangea" w:hAnsi="REA Pangea"/>
          <w:bCs/>
          <w:sz w:val="22"/>
          <w:szCs w:val="22"/>
        </w:rPr>
      </w:pPr>
    </w:p>
    <w:p w14:paraId="130D8530" w14:textId="77777777" w:rsidR="003E361B" w:rsidRPr="00B860FC" w:rsidRDefault="003E361B" w:rsidP="003E361B">
      <w:pPr>
        <w:rPr>
          <w:rFonts w:ascii="REA Pangea" w:hAnsi="REA Pangea"/>
          <w:sz w:val="32"/>
          <w:szCs w:val="32"/>
        </w:rPr>
      </w:pPr>
    </w:p>
    <w:p w14:paraId="10742CC8" w14:textId="77777777" w:rsidR="000A08F5" w:rsidRPr="000E513A" w:rsidRDefault="000A08F5" w:rsidP="000A08F5">
      <w:pPr>
        <w:rPr>
          <w:rFonts w:ascii="REA Pangea" w:hAnsi="REA Pangea"/>
          <w:b/>
          <w:sz w:val="22"/>
          <w:szCs w:val="22"/>
        </w:rPr>
      </w:pPr>
      <w:r w:rsidRPr="000E513A">
        <w:rPr>
          <w:rFonts w:ascii="REA Pangea" w:hAnsi="REA Pangea"/>
          <w:bCs/>
          <w:sz w:val="22"/>
          <w:szCs w:val="22"/>
        </w:rPr>
        <w:t>A few sentences or dot points highlighting the main features of the location</w:t>
      </w:r>
      <w:r w:rsidRPr="000E513A">
        <w:rPr>
          <w:rFonts w:ascii="REA Pangea" w:hAnsi="REA Pangea"/>
          <w:b/>
          <w:sz w:val="22"/>
          <w:szCs w:val="22"/>
        </w:rPr>
        <w:t xml:space="preserve"> </w:t>
      </w:r>
    </w:p>
    <w:p w14:paraId="53E6AB94" w14:textId="77777777" w:rsidR="000A08F5" w:rsidRPr="000E513A" w:rsidRDefault="000A08F5" w:rsidP="000A08F5">
      <w:pPr>
        <w:rPr>
          <w:rFonts w:ascii="REA Pangea" w:hAnsi="REA Pangea"/>
          <w:b/>
          <w:i/>
          <w:color w:val="FF0000"/>
          <w:sz w:val="22"/>
          <w:szCs w:val="22"/>
        </w:rPr>
      </w:pPr>
      <w:r w:rsidRPr="000E513A">
        <w:rPr>
          <w:rFonts w:ascii="REA Pangea" w:hAnsi="REA Pangea"/>
          <w:b/>
          <w:i/>
          <w:color w:val="FF0000"/>
          <w:sz w:val="22"/>
          <w:szCs w:val="22"/>
        </w:rPr>
        <w:t>approx. 50 - 60 words</w:t>
      </w:r>
    </w:p>
    <w:p w14:paraId="53512C13" w14:textId="77777777" w:rsidR="000A08F5" w:rsidRPr="000E513A" w:rsidRDefault="000A08F5" w:rsidP="000A08F5">
      <w:pPr>
        <w:rPr>
          <w:rFonts w:ascii="REA Pangea" w:hAnsi="REA Pangea"/>
          <w:b/>
          <w:i/>
          <w:color w:val="FF0000"/>
          <w:sz w:val="22"/>
          <w:szCs w:val="22"/>
        </w:rPr>
      </w:pPr>
    </w:p>
    <w:p w14:paraId="6C14B08A" w14:textId="77777777" w:rsidR="000A08F5" w:rsidRPr="000E513A" w:rsidRDefault="000A08F5" w:rsidP="000A08F5">
      <w:pPr>
        <w:pStyle w:val="ListParagraph"/>
        <w:numPr>
          <w:ilvl w:val="0"/>
          <w:numId w:val="2"/>
        </w:numPr>
        <w:rPr>
          <w:rFonts w:ascii="REA Pangea" w:hAnsi="REA Pangea"/>
          <w:bCs/>
          <w:sz w:val="22"/>
          <w:szCs w:val="22"/>
        </w:rPr>
      </w:pPr>
      <w:r w:rsidRPr="000E513A">
        <w:rPr>
          <w:rFonts w:ascii="REA Pangea" w:hAnsi="REA Pangea"/>
          <w:bCs/>
          <w:sz w:val="22"/>
          <w:szCs w:val="22"/>
        </w:rPr>
        <w:t xml:space="preserve">Location feature </w:t>
      </w:r>
    </w:p>
    <w:p w14:paraId="70C57D97" w14:textId="77777777" w:rsidR="000A08F5" w:rsidRPr="000E513A" w:rsidRDefault="000A08F5" w:rsidP="000A08F5">
      <w:pPr>
        <w:pStyle w:val="ListParagraph"/>
        <w:numPr>
          <w:ilvl w:val="0"/>
          <w:numId w:val="2"/>
        </w:numPr>
        <w:rPr>
          <w:rFonts w:ascii="REA Pangea" w:hAnsi="REA Pangea"/>
          <w:bCs/>
          <w:sz w:val="22"/>
          <w:szCs w:val="22"/>
        </w:rPr>
      </w:pPr>
      <w:r w:rsidRPr="000E513A">
        <w:rPr>
          <w:rFonts w:ascii="REA Pangea" w:hAnsi="REA Pangea"/>
          <w:bCs/>
          <w:sz w:val="22"/>
          <w:szCs w:val="22"/>
        </w:rPr>
        <w:t xml:space="preserve">Location feature </w:t>
      </w:r>
    </w:p>
    <w:p w14:paraId="636FF394" w14:textId="77777777" w:rsidR="000A08F5" w:rsidRPr="000E513A" w:rsidRDefault="000A08F5" w:rsidP="000A08F5">
      <w:pPr>
        <w:pStyle w:val="ListParagraph"/>
        <w:numPr>
          <w:ilvl w:val="0"/>
          <w:numId w:val="2"/>
        </w:numPr>
        <w:rPr>
          <w:rFonts w:ascii="REA Pangea" w:hAnsi="REA Pangea"/>
          <w:bCs/>
          <w:sz w:val="22"/>
          <w:szCs w:val="22"/>
        </w:rPr>
      </w:pPr>
      <w:r w:rsidRPr="000E513A">
        <w:rPr>
          <w:rFonts w:ascii="REA Pangea" w:hAnsi="REA Pangea"/>
          <w:bCs/>
          <w:sz w:val="22"/>
          <w:szCs w:val="22"/>
        </w:rPr>
        <w:t xml:space="preserve">Location feature </w:t>
      </w:r>
    </w:p>
    <w:p w14:paraId="58E059FE" w14:textId="77777777" w:rsidR="000A08F5" w:rsidRPr="000E513A" w:rsidRDefault="000A08F5" w:rsidP="000A08F5">
      <w:pPr>
        <w:pStyle w:val="ListParagraph"/>
        <w:numPr>
          <w:ilvl w:val="0"/>
          <w:numId w:val="2"/>
        </w:numPr>
        <w:rPr>
          <w:rFonts w:ascii="REA Pangea" w:hAnsi="REA Pangea"/>
          <w:bCs/>
          <w:sz w:val="22"/>
          <w:szCs w:val="22"/>
        </w:rPr>
      </w:pPr>
      <w:r w:rsidRPr="000E513A">
        <w:rPr>
          <w:rFonts w:ascii="REA Pangea" w:hAnsi="REA Pangea"/>
          <w:bCs/>
          <w:sz w:val="22"/>
          <w:szCs w:val="22"/>
        </w:rPr>
        <w:t xml:space="preserve">Location feature </w:t>
      </w:r>
    </w:p>
    <w:p w14:paraId="2E9B4CE2" w14:textId="1CAA894F" w:rsidR="002C33F5" w:rsidRPr="00CD41C1" w:rsidRDefault="00C935F7" w:rsidP="002C33F5">
      <w:pPr>
        <w:rPr>
          <w:rFonts w:ascii="REA Pangea" w:hAnsi="REA Pangea" w:cs="Arial"/>
          <w:b/>
          <w:u w:val="single"/>
        </w:rPr>
      </w:pPr>
      <w:r>
        <w:rPr>
          <w:rFonts w:ascii="REA Pangea" w:hAnsi="REA Pangea" w:cs="Arial"/>
          <w:b/>
          <w:u w:val="single"/>
        </w:rPr>
        <w:br/>
      </w:r>
      <w:r w:rsidR="002C33F5" w:rsidRPr="00CD41C1">
        <w:rPr>
          <w:rFonts w:ascii="REA Pangea" w:hAnsi="REA Pangea" w:cs="Arial"/>
          <w:b/>
          <w:u w:val="single"/>
        </w:rPr>
        <w:t xml:space="preserve">Section </w:t>
      </w:r>
      <w:r>
        <w:rPr>
          <w:rFonts w:ascii="REA Pangea" w:hAnsi="REA Pangea" w:cs="Arial"/>
          <w:b/>
          <w:u w:val="single"/>
        </w:rPr>
        <w:t>5</w:t>
      </w:r>
    </w:p>
    <w:p w14:paraId="16E1421C" w14:textId="77777777" w:rsidR="002C33F5" w:rsidRPr="00CD41C1" w:rsidRDefault="002C33F5" w:rsidP="002C33F5">
      <w:pPr>
        <w:rPr>
          <w:rFonts w:ascii="REA Pangea" w:hAnsi="REA Pangea" w:cs="Arial"/>
          <w:b/>
        </w:rPr>
      </w:pPr>
      <w:r w:rsidRPr="00CD41C1">
        <w:rPr>
          <w:rFonts w:ascii="REA Pangea" w:hAnsi="REA Pangea" w:cs="Arial"/>
          <w:b/>
          <w:i/>
          <w:color w:val="FF0000"/>
        </w:rPr>
        <w:t>approx. 30 words</w:t>
      </w:r>
    </w:p>
    <w:p w14:paraId="5AB1F500" w14:textId="77777777" w:rsidR="002C33F5" w:rsidRPr="0007414F" w:rsidRDefault="002C33F5" w:rsidP="002C33F5">
      <w:pPr>
        <w:rPr>
          <w:rFonts w:ascii="REA Pangea" w:hAnsi="REA Pangea" w:cs="Arial"/>
          <w:b/>
          <w:i/>
          <w:color w:val="FF0000"/>
          <w:sz w:val="22"/>
          <w:szCs w:val="22"/>
        </w:rPr>
      </w:pPr>
      <w:r w:rsidRPr="0007414F">
        <w:rPr>
          <w:rFonts w:ascii="REA Pangea" w:hAnsi="REA Pangea" w:cs="Arial"/>
          <w:bCs/>
          <w:sz w:val="22"/>
          <w:szCs w:val="22"/>
        </w:rPr>
        <w:t>Google Map</w:t>
      </w:r>
      <w:r w:rsidRPr="0007414F">
        <w:rPr>
          <w:rFonts w:ascii="REA Pangea" w:hAnsi="REA Pangea" w:cs="Arial"/>
          <w:sz w:val="22"/>
          <w:szCs w:val="22"/>
        </w:rPr>
        <w:t xml:space="preserve"> – Street address of development and/or display location so we can plot on map. Opening hours (if applicable). </w:t>
      </w:r>
    </w:p>
    <w:p w14:paraId="386A00AC" w14:textId="5C2793C7" w:rsidR="00C631FB" w:rsidRDefault="00C631FB" w:rsidP="00250B9B">
      <w:pPr>
        <w:rPr>
          <w:rFonts w:ascii="REA Pangea" w:hAnsi="REA Pangea" w:cs="Arial"/>
        </w:rPr>
      </w:pPr>
    </w:p>
    <w:p w14:paraId="755D3320" w14:textId="77777777" w:rsidR="002C33F5" w:rsidRDefault="002C33F5" w:rsidP="00250B9B">
      <w:pPr>
        <w:rPr>
          <w:rFonts w:ascii="REA Pangea" w:hAnsi="REA Pangea" w:cs="Arial"/>
        </w:rPr>
      </w:pPr>
    </w:p>
    <w:p w14:paraId="76883120" w14:textId="77777777" w:rsidR="00F129FA" w:rsidRPr="002975D1" w:rsidRDefault="00F129FA" w:rsidP="00F129FA">
      <w:pPr>
        <w:rPr>
          <w:rFonts w:ascii="REA Pangea" w:hAnsi="REA Pangea" w:cs="Arial"/>
          <w:b/>
          <w:u w:val="single"/>
        </w:rPr>
      </w:pPr>
      <w:r w:rsidRPr="002975D1">
        <w:rPr>
          <w:rFonts w:ascii="REA Pangea" w:hAnsi="REA Pangea" w:cs="Arial"/>
          <w:b/>
          <w:u w:val="single"/>
        </w:rPr>
        <w:t xml:space="preserve">Leads – user access </w:t>
      </w:r>
    </w:p>
    <w:p w14:paraId="61D1850B" w14:textId="77777777" w:rsidR="00F129FA" w:rsidRPr="0007414F" w:rsidRDefault="00F129FA" w:rsidP="00F129FA">
      <w:pPr>
        <w:rPr>
          <w:rFonts w:ascii="REA Pangea" w:hAnsi="REA Pangea" w:cs="Arial"/>
          <w:bCs/>
          <w:sz w:val="22"/>
          <w:szCs w:val="22"/>
        </w:rPr>
      </w:pPr>
      <w:r w:rsidRPr="0007414F">
        <w:rPr>
          <w:rFonts w:ascii="REA Pangea" w:hAnsi="REA Pangea" w:cs="Arial"/>
          <w:bCs/>
          <w:sz w:val="22"/>
          <w:szCs w:val="22"/>
        </w:rPr>
        <w:t xml:space="preserve">Please advise of users who would like access to the Lead Management System and receive email notifications each time a lead is received. This includes a parser email for leads to feed through to your CRM. CRM integration is not included in the cost of the LCP and is an additional $500 ex GST. We require a minimum of 3 business days to complete. </w:t>
      </w:r>
    </w:p>
    <w:p w14:paraId="3DE9F0E8" w14:textId="77777777" w:rsidR="00F129FA" w:rsidRPr="0007414F" w:rsidRDefault="00F129FA" w:rsidP="00F129FA">
      <w:pPr>
        <w:rPr>
          <w:rFonts w:ascii="REA Pangea" w:hAnsi="REA Pangea" w:cs="Arial"/>
          <w:bCs/>
          <w:sz w:val="22"/>
          <w:szCs w:val="22"/>
        </w:rPr>
      </w:pPr>
    </w:p>
    <w:p w14:paraId="52CBBC10" w14:textId="77777777" w:rsidR="00F129FA" w:rsidRDefault="00F129FA" w:rsidP="00F129FA">
      <w:pPr>
        <w:rPr>
          <w:rFonts w:ascii="REA Pangea" w:hAnsi="REA Pangea" w:cs="Arial"/>
          <w:bCs/>
        </w:rPr>
      </w:pPr>
      <w:r w:rsidRPr="0007414F">
        <w:rPr>
          <w:rFonts w:ascii="REA Pangea" w:hAnsi="REA Pangea" w:cs="Arial"/>
          <w:bCs/>
          <w:sz w:val="22"/>
          <w:szCs w:val="22"/>
        </w:rPr>
        <w:t>Please complete the below for users to be set up.</w:t>
      </w:r>
      <w:r>
        <w:rPr>
          <w:rFonts w:ascii="REA Pangea" w:hAnsi="REA Pangea" w:cs="Arial"/>
          <w:bCs/>
        </w:rPr>
        <w:t xml:space="preserve"> </w:t>
      </w:r>
      <w:r>
        <w:rPr>
          <w:rFonts w:ascii="REA Pangea" w:hAnsi="REA Pangea" w:cs="Arial"/>
          <w:bCs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3"/>
        <w:gridCol w:w="3003"/>
        <w:gridCol w:w="3004"/>
      </w:tblGrid>
      <w:tr w:rsidR="00F129FA" w14:paraId="369B4F14" w14:textId="77777777" w:rsidTr="00AE340F">
        <w:tc>
          <w:tcPr>
            <w:tcW w:w="3003" w:type="dxa"/>
          </w:tcPr>
          <w:p w14:paraId="6CFA8C19" w14:textId="77777777" w:rsidR="00F129FA" w:rsidRPr="0014589C" w:rsidRDefault="00F129FA" w:rsidP="00AE340F">
            <w:pPr>
              <w:rPr>
                <w:rFonts w:ascii="REA Pangea" w:hAnsi="REA Pangea" w:cs="Arial"/>
                <w:b/>
              </w:rPr>
            </w:pPr>
            <w:r w:rsidRPr="0014589C">
              <w:rPr>
                <w:rFonts w:ascii="REA Pangea" w:hAnsi="REA Pangea" w:cs="Arial"/>
                <w:b/>
              </w:rPr>
              <w:t>Name</w:t>
            </w:r>
          </w:p>
        </w:tc>
        <w:tc>
          <w:tcPr>
            <w:tcW w:w="3003" w:type="dxa"/>
          </w:tcPr>
          <w:p w14:paraId="62DD9690" w14:textId="77777777" w:rsidR="00F129FA" w:rsidRPr="0014589C" w:rsidRDefault="00F129FA" w:rsidP="00AE340F">
            <w:pPr>
              <w:rPr>
                <w:rFonts w:ascii="REA Pangea" w:hAnsi="REA Pangea" w:cs="Arial"/>
                <w:b/>
              </w:rPr>
            </w:pPr>
            <w:r w:rsidRPr="0014589C">
              <w:rPr>
                <w:rFonts w:ascii="REA Pangea" w:hAnsi="REA Pangea" w:cs="Arial"/>
                <w:b/>
              </w:rPr>
              <w:t>Email</w:t>
            </w:r>
          </w:p>
        </w:tc>
        <w:tc>
          <w:tcPr>
            <w:tcW w:w="3004" w:type="dxa"/>
          </w:tcPr>
          <w:p w14:paraId="69E5F956" w14:textId="77777777" w:rsidR="00F129FA" w:rsidRPr="0014589C" w:rsidRDefault="00F129FA" w:rsidP="00AE340F">
            <w:pPr>
              <w:rPr>
                <w:rFonts w:ascii="REA Pangea" w:hAnsi="REA Pangea" w:cs="Arial"/>
                <w:b/>
              </w:rPr>
            </w:pPr>
            <w:r w:rsidRPr="0014589C">
              <w:rPr>
                <w:rFonts w:ascii="REA Pangea" w:hAnsi="REA Pangea" w:cs="Arial"/>
                <w:b/>
              </w:rPr>
              <w:t>Mobile number</w:t>
            </w:r>
          </w:p>
        </w:tc>
      </w:tr>
      <w:tr w:rsidR="00F129FA" w14:paraId="707438A4" w14:textId="77777777" w:rsidTr="00AE340F">
        <w:tc>
          <w:tcPr>
            <w:tcW w:w="3003" w:type="dxa"/>
          </w:tcPr>
          <w:p w14:paraId="7F358F40" w14:textId="77777777" w:rsidR="00F129FA" w:rsidRDefault="00F129FA" w:rsidP="00AE340F">
            <w:pPr>
              <w:rPr>
                <w:rFonts w:ascii="REA Pangea" w:hAnsi="REA Pangea" w:cs="Arial"/>
                <w:bCs/>
              </w:rPr>
            </w:pPr>
          </w:p>
        </w:tc>
        <w:tc>
          <w:tcPr>
            <w:tcW w:w="3003" w:type="dxa"/>
          </w:tcPr>
          <w:p w14:paraId="44C5740C" w14:textId="77777777" w:rsidR="00F129FA" w:rsidRDefault="00F129FA" w:rsidP="00AE340F">
            <w:pPr>
              <w:rPr>
                <w:rFonts w:ascii="REA Pangea" w:hAnsi="REA Pangea" w:cs="Arial"/>
                <w:bCs/>
              </w:rPr>
            </w:pPr>
          </w:p>
        </w:tc>
        <w:tc>
          <w:tcPr>
            <w:tcW w:w="3004" w:type="dxa"/>
          </w:tcPr>
          <w:p w14:paraId="6601DC7B" w14:textId="77777777" w:rsidR="00F129FA" w:rsidRDefault="00F129FA" w:rsidP="00AE340F">
            <w:pPr>
              <w:rPr>
                <w:rFonts w:ascii="REA Pangea" w:hAnsi="REA Pangea" w:cs="Arial"/>
                <w:bCs/>
              </w:rPr>
            </w:pPr>
          </w:p>
        </w:tc>
      </w:tr>
      <w:tr w:rsidR="00F129FA" w14:paraId="6EE9C947" w14:textId="77777777" w:rsidTr="00AE340F">
        <w:tc>
          <w:tcPr>
            <w:tcW w:w="3003" w:type="dxa"/>
          </w:tcPr>
          <w:p w14:paraId="35ADE33D" w14:textId="77777777" w:rsidR="00F129FA" w:rsidRDefault="00F129FA" w:rsidP="00AE340F">
            <w:pPr>
              <w:rPr>
                <w:rFonts w:ascii="REA Pangea" w:hAnsi="REA Pangea" w:cs="Arial"/>
                <w:bCs/>
              </w:rPr>
            </w:pPr>
          </w:p>
        </w:tc>
        <w:tc>
          <w:tcPr>
            <w:tcW w:w="3003" w:type="dxa"/>
          </w:tcPr>
          <w:p w14:paraId="6AF37825" w14:textId="77777777" w:rsidR="00F129FA" w:rsidRDefault="00F129FA" w:rsidP="00AE340F">
            <w:pPr>
              <w:rPr>
                <w:rFonts w:ascii="REA Pangea" w:hAnsi="REA Pangea" w:cs="Arial"/>
                <w:bCs/>
              </w:rPr>
            </w:pPr>
          </w:p>
        </w:tc>
        <w:tc>
          <w:tcPr>
            <w:tcW w:w="3004" w:type="dxa"/>
          </w:tcPr>
          <w:p w14:paraId="19550D3E" w14:textId="77777777" w:rsidR="00F129FA" w:rsidRDefault="00F129FA" w:rsidP="00AE340F">
            <w:pPr>
              <w:rPr>
                <w:rFonts w:ascii="REA Pangea" w:hAnsi="REA Pangea" w:cs="Arial"/>
                <w:bCs/>
              </w:rPr>
            </w:pPr>
          </w:p>
        </w:tc>
      </w:tr>
      <w:tr w:rsidR="00F129FA" w14:paraId="439DCF84" w14:textId="77777777" w:rsidTr="00AE340F">
        <w:tc>
          <w:tcPr>
            <w:tcW w:w="3003" w:type="dxa"/>
          </w:tcPr>
          <w:p w14:paraId="19DBAD1E" w14:textId="77777777" w:rsidR="00F129FA" w:rsidRDefault="00F129FA" w:rsidP="00AE340F">
            <w:pPr>
              <w:rPr>
                <w:rFonts w:ascii="REA Pangea" w:hAnsi="REA Pangea" w:cs="Arial"/>
                <w:bCs/>
              </w:rPr>
            </w:pPr>
          </w:p>
        </w:tc>
        <w:tc>
          <w:tcPr>
            <w:tcW w:w="3003" w:type="dxa"/>
          </w:tcPr>
          <w:p w14:paraId="1B8D2959" w14:textId="77777777" w:rsidR="00F129FA" w:rsidRDefault="00F129FA" w:rsidP="00AE340F">
            <w:pPr>
              <w:rPr>
                <w:rFonts w:ascii="REA Pangea" w:hAnsi="REA Pangea" w:cs="Arial"/>
                <w:bCs/>
              </w:rPr>
            </w:pPr>
          </w:p>
        </w:tc>
        <w:tc>
          <w:tcPr>
            <w:tcW w:w="3004" w:type="dxa"/>
          </w:tcPr>
          <w:p w14:paraId="1177FFD2" w14:textId="77777777" w:rsidR="00F129FA" w:rsidRDefault="00F129FA" w:rsidP="00AE340F">
            <w:pPr>
              <w:rPr>
                <w:rFonts w:ascii="REA Pangea" w:hAnsi="REA Pangea" w:cs="Arial"/>
                <w:bCs/>
              </w:rPr>
            </w:pPr>
          </w:p>
        </w:tc>
      </w:tr>
      <w:tr w:rsidR="00F129FA" w14:paraId="2F236268" w14:textId="77777777" w:rsidTr="00AE340F">
        <w:tc>
          <w:tcPr>
            <w:tcW w:w="3003" w:type="dxa"/>
          </w:tcPr>
          <w:p w14:paraId="182EC596" w14:textId="77777777" w:rsidR="00F129FA" w:rsidRDefault="00F129FA" w:rsidP="00AE340F">
            <w:pPr>
              <w:rPr>
                <w:rFonts w:ascii="REA Pangea" w:hAnsi="REA Pangea" w:cs="Arial"/>
                <w:bCs/>
              </w:rPr>
            </w:pPr>
          </w:p>
        </w:tc>
        <w:tc>
          <w:tcPr>
            <w:tcW w:w="3003" w:type="dxa"/>
          </w:tcPr>
          <w:p w14:paraId="555EBBAC" w14:textId="77777777" w:rsidR="00F129FA" w:rsidRDefault="00F129FA" w:rsidP="00AE340F">
            <w:pPr>
              <w:rPr>
                <w:rFonts w:ascii="REA Pangea" w:hAnsi="REA Pangea" w:cs="Arial"/>
                <w:bCs/>
              </w:rPr>
            </w:pPr>
          </w:p>
        </w:tc>
        <w:tc>
          <w:tcPr>
            <w:tcW w:w="3004" w:type="dxa"/>
          </w:tcPr>
          <w:p w14:paraId="2E528775" w14:textId="77777777" w:rsidR="00F129FA" w:rsidRDefault="00F129FA" w:rsidP="00AE340F">
            <w:pPr>
              <w:rPr>
                <w:rFonts w:ascii="REA Pangea" w:hAnsi="REA Pangea" w:cs="Arial"/>
                <w:bCs/>
              </w:rPr>
            </w:pPr>
          </w:p>
        </w:tc>
      </w:tr>
    </w:tbl>
    <w:p w14:paraId="056735E5" w14:textId="638B5361" w:rsidR="00F129FA" w:rsidRDefault="00F129FA" w:rsidP="00250B9B">
      <w:pPr>
        <w:rPr>
          <w:rFonts w:ascii="REA Pangea" w:hAnsi="REA Pangea" w:cs="Arial"/>
        </w:rPr>
      </w:pPr>
    </w:p>
    <w:p w14:paraId="14E37DE5" w14:textId="77777777" w:rsidR="00E91D9E" w:rsidRPr="005F475C" w:rsidRDefault="00E91D9E" w:rsidP="00E91D9E">
      <w:pPr>
        <w:rPr>
          <w:rFonts w:ascii="REA Pangea" w:hAnsi="REA Pangea" w:cs="Arial"/>
          <w:color w:val="000000"/>
          <w:sz w:val="22"/>
          <w:szCs w:val="22"/>
          <w:shd w:val="clear" w:color="auto" w:fill="FFFFFF"/>
        </w:rPr>
      </w:pPr>
      <w:r w:rsidRPr="005F475C">
        <w:rPr>
          <w:rFonts w:ascii="REA Pangea" w:hAnsi="REA Pangea" w:cs="Arial"/>
          <w:color w:val="000000"/>
          <w:sz w:val="22"/>
          <w:szCs w:val="22"/>
          <w:shd w:val="clear" w:color="auto" w:fill="FFFFFF"/>
        </w:rPr>
        <w:t xml:space="preserve">Creative price includes 2 hours of amends after the page has been approved and set live. </w:t>
      </w:r>
    </w:p>
    <w:p w14:paraId="766172C2" w14:textId="77777777" w:rsidR="00E91D9E" w:rsidRPr="005F475C" w:rsidRDefault="00E91D9E" w:rsidP="00E91D9E">
      <w:pPr>
        <w:rPr>
          <w:rFonts w:ascii="REA Pangea" w:hAnsi="REA Pangea" w:cs="Arial"/>
          <w:color w:val="000000"/>
          <w:sz w:val="22"/>
          <w:szCs w:val="22"/>
          <w:shd w:val="clear" w:color="auto" w:fill="FFFFFF"/>
        </w:rPr>
      </w:pPr>
    </w:p>
    <w:p w14:paraId="2CBFD705" w14:textId="2FB98056" w:rsidR="00250B9B" w:rsidRPr="005F2C28" w:rsidRDefault="00E91D9E" w:rsidP="00D57B03">
      <w:r w:rsidRPr="005F475C">
        <w:rPr>
          <w:rFonts w:ascii="REA Pangea" w:hAnsi="REA Pangea" w:cs="Arial"/>
          <w:color w:val="000000"/>
          <w:sz w:val="22"/>
          <w:szCs w:val="22"/>
          <w:shd w:val="clear" w:color="auto" w:fill="FFFFFF"/>
        </w:rPr>
        <w:t>Any changes after the 2 hours of amends will be charged at an hourly rate.</w:t>
      </w:r>
    </w:p>
    <w:sectPr w:rsidR="00250B9B" w:rsidRPr="005F2C28" w:rsidSect="00D77CF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EA Pangea">
    <w:panose1 w:val="020B0504000000000000"/>
    <w:charset w:val="00"/>
    <w:family w:val="swiss"/>
    <w:notTrueType/>
    <w:pitch w:val="variable"/>
    <w:sig w:usb0="A0000287" w:usb1="02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3D07A4"/>
    <w:multiLevelType w:val="hybridMultilevel"/>
    <w:tmpl w:val="8E4A31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63172F"/>
    <w:multiLevelType w:val="hybridMultilevel"/>
    <w:tmpl w:val="4ED6F4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1384402">
    <w:abstractNumId w:val="0"/>
  </w:num>
  <w:num w:numId="2" w16cid:durableId="1689942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140A"/>
    <w:rsid w:val="0007296C"/>
    <w:rsid w:val="000A08F5"/>
    <w:rsid w:val="000F0454"/>
    <w:rsid w:val="001409B1"/>
    <w:rsid w:val="001B062B"/>
    <w:rsid w:val="002049D1"/>
    <w:rsid w:val="00214FAF"/>
    <w:rsid w:val="00226D86"/>
    <w:rsid w:val="00250B9B"/>
    <w:rsid w:val="00283A9B"/>
    <w:rsid w:val="002A0269"/>
    <w:rsid w:val="002C33F5"/>
    <w:rsid w:val="002D0F50"/>
    <w:rsid w:val="003541AA"/>
    <w:rsid w:val="0037140A"/>
    <w:rsid w:val="003E361B"/>
    <w:rsid w:val="004305D1"/>
    <w:rsid w:val="00461B67"/>
    <w:rsid w:val="004726B5"/>
    <w:rsid w:val="004E6850"/>
    <w:rsid w:val="00507F94"/>
    <w:rsid w:val="00582251"/>
    <w:rsid w:val="005C7165"/>
    <w:rsid w:val="005F2C28"/>
    <w:rsid w:val="005F475C"/>
    <w:rsid w:val="00715C81"/>
    <w:rsid w:val="007D7D92"/>
    <w:rsid w:val="0085007C"/>
    <w:rsid w:val="00882F8B"/>
    <w:rsid w:val="008A72D3"/>
    <w:rsid w:val="008C1E9B"/>
    <w:rsid w:val="008D4E49"/>
    <w:rsid w:val="00AA34C9"/>
    <w:rsid w:val="00AA46B0"/>
    <w:rsid w:val="00B12F5C"/>
    <w:rsid w:val="00B560D8"/>
    <w:rsid w:val="00C259C0"/>
    <w:rsid w:val="00C631FB"/>
    <w:rsid w:val="00C935F7"/>
    <w:rsid w:val="00CD0E8D"/>
    <w:rsid w:val="00CF7937"/>
    <w:rsid w:val="00D57B03"/>
    <w:rsid w:val="00D77CFC"/>
    <w:rsid w:val="00D96F3A"/>
    <w:rsid w:val="00DB3F5A"/>
    <w:rsid w:val="00E1075B"/>
    <w:rsid w:val="00E91D9E"/>
    <w:rsid w:val="00F12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BA20E"/>
  <w15:chartTrackingRefBased/>
  <w15:docId w15:val="{F588D972-1252-D848-8739-3A00F7F17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7140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7140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7140A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rsid w:val="005F475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283A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560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velopersites.com.au/pennyplace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F3B541B5ED7C4EB6B02EEE018488F1" ma:contentTypeVersion="13" ma:contentTypeDescription="Create a new document." ma:contentTypeScope="" ma:versionID="325ef004363a5121cecc3b20cdc82db2">
  <xsd:schema xmlns:xsd="http://www.w3.org/2001/XMLSchema" xmlns:xs="http://www.w3.org/2001/XMLSchema" xmlns:p="http://schemas.microsoft.com/office/2006/metadata/properties" xmlns:ns2="35215119-24d7-4c0c-bb2f-18c91f377a77" xmlns:ns3="e6cf0837-1286-4807-8978-7e56ce17c78f" targetNamespace="http://schemas.microsoft.com/office/2006/metadata/properties" ma:root="true" ma:fieldsID="2b10be64abca4272dc7ad9126a0b5e5e" ns2:_="" ns3:_="">
    <xsd:import namespace="35215119-24d7-4c0c-bb2f-18c91f377a77"/>
    <xsd:import namespace="e6cf0837-1286-4807-8978-7e56ce17c7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15119-24d7-4c0c-bb2f-18c91f377a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cf0837-1286-4807-8978-7e56ce17c78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E5DF9B-53C1-4AC4-809E-E9C4B9C9B6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AF0FAB-6FF4-4D94-B1CD-BE87A21DBC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C04852-DCE5-4488-A7F4-0D21DF13FA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215119-24d7-4c0c-bb2f-18c91f377a77"/>
    <ds:schemaRef ds:uri="e6cf0837-1286-4807-8978-7e56ce17c7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Douglas</dc:creator>
  <cp:keywords/>
  <dc:description/>
  <cp:lastModifiedBy>Todd Reid</cp:lastModifiedBy>
  <cp:revision>29</cp:revision>
  <dcterms:created xsi:type="dcterms:W3CDTF">2022-12-07T00:18:00Z</dcterms:created>
  <dcterms:modified xsi:type="dcterms:W3CDTF">2023-02-28T02:48:00Z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0x0101009EF3B541B5ED7C4EB6B02EEE018488F1</vt:lpwstr>
  </property>
</Properties>
</file>